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47" w:rsidRPr="003C7947" w:rsidRDefault="003C7947" w:rsidP="003C7947">
      <w:pPr>
        <w:pStyle w:val="Encabezado"/>
        <w:shd w:val="clear" w:color="auto" w:fill="D9D9D9" w:themeFill="background1" w:themeFillShade="D9"/>
        <w:rPr>
          <w:rFonts w:ascii="Times New Roman" w:hAnsi="Times New Roman" w:cs="Times New Roman"/>
          <w:b/>
          <w:sz w:val="24"/>
          <w:szCs w:val="24"/>
          <w:lang w:val="ca-ES"/>
        </w:rPr>
      </w:pPr>
      <w:r w:rsidRPr="003C7947">
        <w:rPr>
          <w:rFonts w:ascii="Times New Roman" w:hAnsi="Times New Roman" w:cs="Times New Roman"/>
          <w:b/>
          <w:sz w:val="24"/>
          <w:szCs w:val="24"/>
          <w:lang w:val="ca-ES"/>
        </w:rPr>
        <w:t>Annex 1. Sol·licitud i documentació</w:t>
      </w: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lang w:val="ca-ES"/>
        </w:rPr>
      </w:pP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b/>
          <w:sz w:val="24"/>
          <w:szCs w:val="24"/>
          <w:lang w:val="ca-ES"/>
        </w:rPr>
      </w:pPr>
      <w:r w:rsidRPr="003C7947">
        <w:rPr>
          <w:rFonts w:ascii="Times New Roman" w:hAnsi="Times New Roman" w:cs="Times New Roman"/>
          <w:b/>
          <w:sz w:val="24"/>
          <w:szCs w:val="24"/>
          <w:lang w:val="ca-ES"/>
        </w:rPr>
        <w:t>Model per a la sol·licitud: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236"/>
      </w:tblGrid>
      <w:tr w:rsidR="003C7947" w:rsidRPr="003C7947" w:rsidTr="003C7947">
        <w:trPr>
          <w:trHeight w:val="1770"/>
        </w:trPr>
        <w:tc>
          <w:tcPr>
            <w:tcW w:w="8306" w:type="dxa"/>
            <w:gridSpan w:val="2"/>
            <w:tcBorders>
              <w:top w:val="single" w:sz="12" w:space="0" w:color="auto"/>
              <w:left w:val="single" w:sz="12" w:space="0" w:color="auto"/>
              <w:bottom w:val="single" w:sz="12" w:space="0" w:color="auto"/>
              <w:right w:val="single" w:sz="12" w:space="0" w:color="auto"/>
            </w:tcBorders>
            <w:vAlign w:val="center"/>
            <w:hideMark/>
          </w:tcPr>
          <w:p w:rsidR="003C7947" w:rsidRPr="003C7947" w:rsidRDefault="003C7947" w:rsidP="003C7947">
            <w:pPr>
              <w:pStyle w:val="Standard"/>
              <w:tabs>
                <w:tab w:val="left" w:pos="540"/>
              </w:tabs>
              <w:spacing w:before="240" w:after="240"/>
              <w:jc w:val="center"/>
              <w:rPr>
                <w:rFonts w:eastAsia="Calibri" w:cs="Times New Roman"/>
                <w:b/>
              </w:rPr>
            </w:pPr>
            <w:r w:rsidRPr="003C7947">
              <w:rPr>
                <w:rFonts w:eastAsia="Calibri" w:cs="Times New Roman"/>
                <w:b/>
              </w:rPr>
              <w:t>CONVOCATÒRIA D’AJUTS PER A LA REALITZACIÓ DE PROJECTES D’INNOVACIÓ I MILLORA DE LA DOCÈNCIA A LA UdL</w:t>
            </w:r>
          </w:p>
          <w:p w:rsidR="003C7947" w:rsidRPr="003C7947" w:rsidRDefault="003C7947" w:rsidP="003C7947">
            <w:pPr>
              <w:pStyle w:val="Standard"/>
              <w:tabs>
                <w:tab w:val="left" w:pos="540"/>
              </w:tabs>
              <w:spacing w:after="240"/>
              <w:jc w:val="center"/>
              <w:rPr>
                <w:rFonts w:eastAsia="Calibri" w:cs="Times New Roman"/>
                <w:b/>
              </w:rPr>
            </w:pPr>
            <w:r w:rsidRPr="003C7947">
              <w:rPr>
                <w:rFonts w:eastAsia="Calibri" w:cs="Times New Roman"/>
                <w:b/>
              </w:rPr>
              <w:t>Curs 2018/19</w:t>
            </w:r>
          </w:p>
        </w:tc>
      </w:tr>
      <w:tr w:rsidR="003C7947" w:rsidRPr="003C7947" w:rsidTr="003C7947">
        <w:trPr>
          <w:trHeight w:val="486"/>
        </w:trPr>
        <w:tc>
          <w:tcPr>
            <w:tcW w:w="2070" w:type="dxa"/>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bCs/>
                <w:iCs/>
                <w:sz w:val="24"/>
                <w:szCs w:val="24"/>
                <w:lang w:val="ca-ES"/>
              </w:rPr>
            </w:pPr>
            <w:r w:rsidRPr="003C7947">
              <w:rPr>
                <w:rFonts w:ascii="Times New Roman" w:eastAsia="Calibri" w:hAnsi="Times New Roman" w:cs="Times New Roman"/>
                <w:b/>
                <w:bCs/>
                <w:iCs/>
                <w:sz w:val="24"/>
                <w:szCs w:val="24"/>
                <w:lang w:val="ca-ES"/>
              </w:rPr>
              <w:t>Títol del projecte</w:t>
            </w:r>
          </w:p>
        </w:tc>
        <w:tc>
          <w:tcPr>
            <w:tcW w:w="6236" w:type="dxa"/>
            <w:tcBorders>
              <w:top w:val="single" w:sz="12" w:space="0" w:color="auto"/>
              <w:left w:val="single" w:sz="4" w:space="0" w:color="auto"/>
              <w:bottom w:val="single" w:sz="12" w:space="0" w:color="auto"/>
              <w:right w:val="single" w:sz="12" w:space="0" w:color="auto"/>
            </w:tcBorders>
            <w:vAlign w:val="center"/>
          </w:tcPr>
          <w:p w:rsidR="003C7947" w:rsidRPr="003C7947" w:rsidRDefault="003C7947" w:rsidP="003C7947">
            <w:pPr>
              <w:spacing w:after="0" w:line="240" w:lineRule="auto"/>
              <w:jc w:val="both"/>
              <w:rPr>
                <w:rFonts w:ascii="Times New Roman" w:eastAsia="Calibri" w:hAnsi="Times New Roman" w:cs="Times New Roman"/>
                <w:b/>
                <w:bCs/>
                <w:iCs/>
                <w:sz w:val="24"/>
                <w:szCs w:val="24"/>
                <w:lang w:val="ca-ES"/>
              </w:rPr>
            </w:pPr>
          </w:p>
        </w:tc>
      </w:tr>
      <w:tr w:rsidR="003C7947" w:rsidRPr="003C7947" w:rsidTr="003C7947">
        <w:trPr>
          <w:trHeight w:val="645"/>
        </w:trPr>
        <w:tc>
          <w:tcPr>
            <w:tcW w:w="2070" w:type="dxa"/>
            <w:vMerge w:val="restart"/>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Coordinació</w:t>
            </w:r>
          </w:p>
        </w:tc>
        <w:tc>
          <w:tcPr>
            <w:tcW w:w="6236" w:type="dxa"/>
            <w:tcBorders>
              <w:top w:val="single" w:sz="12"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Cognoms i Nom:</w:t>
            </w:r>
          </w:p>
        </w:tc>
      </w:tr>
      <w:tr w:rsidR="003C7947" w:rsidRPr="003C7947" w:rsidTr="003C7947">
        <w:trPr>
          <w:trHeight w:val="645"/>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Departament:</w:t>
            </w:r>
          </w:p>
        </w:tc>
      </w:tr>
      <w:tr w:rsidR="003C7947" w:rsidRPr="003C7947" w:rsidTr="003C7947">
        <w:trPr>
          <w:trHeight w:val="645"/>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12"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e-mail:</w:t>
            </w:r>
          </w:p>
        </w:tc>
      </w:tr>
      <w:tr w:rsidR="003C7947" w:rsidRPr="003C7947" w:rsidTr="003C7947">
        <w:trPr>
          <w:trHeight w:val="240"/>
        </w:trPr>
        <w:tc>
          <w:tcPr>
            <w:tcW w:w="2070" w:type="dxa"/>
            <w:vMerge w:val="restart"/>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Equip</w:t>
            </w:r>
          </w:p>
        </w:tc>
        <w:tc>
          <w:tcPr>
            <w:tcW w:w="6236" w:type="dxa"/>
            <w:tcBorders>
              <w:top w:val="single" w:sz="12"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Cognoms i Nom:</w:t>
            </w:r>
          </w:p>
        </w:tc>
      </w:tr>
      <w:tr w:rsidR="003C7947" w:rsidRPr="003C7947" w:rsidTr="003C7947">
        <w:trPr>
          <w:trHeight w:val="263"/>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Departament:</w:t>
            </w:r>
          </w:p>
        </w:tc>
      </w:tr>
      <w:tr w:rsidR="003C7947" w:rsidRPr="003C7947" w:rsidTr="003C7947">
        <w:trPr>
          <w:trHeight w:val="434"/>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12"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e-mail:</w:t>
            </w:r>
          </w:p>
        </w:tc>
      </w:tr>
      <w:tr w:rsidR="003C7947" w:rsidRPr="003C7947" w:rsidTr="003C7947">
        <w:trPr>
          <w:trHeight w:val="457"/>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12"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Cognoms i Nom:</w:t>
            </w:r>
          </w:p>
        </w:tc>
      </w:tr>
      <w:tr w:rsidR="003C7947" w:rsidRPr="003C7947" w:rsidTr="003C7947">
        <w:trPr>
          <w:trHeight w:val="300"/>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Departament:</w:t>
            </w:r>
          </w:p>
        </w:tc>
      </w:tr>
      <w:tr w:rsidR="003C7947" w:rsidRPr="003C7947" w:rsidTr="003C7947">
        <w:trPr>
          <w:trHeight w:val="471"/>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12"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e-mail:</w:t>
            </w:r>
          </w:p>
        </w:tc>
      </w:tr>
      <w:tr w:rsidR="003C7947" w:rsidRPr="003C7947" w:rsidTr="003C7947">
        <w:trPr>
          <w:trHeight w:val="314"/>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12"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Cognoms i Nom:</w:t>
            </w:r>
          </w:p>
        </w:tc>
      </w:tr>
      <w:tr w:rsidR="003C7947" w:rsidRPr="003C7947" w:rsidTr="003C7947">
        <w:trPr>
          <w:trHeight w:val="337"/>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Departament:</w:t>
            </w:r>
          </w:p>
        </w:tc>
      </w:tr>
      <w:tr w:rsidR="003C7947" w:rsidRPr="003C7947" w:rsidTr="003C7947">
        <w:trPr>
          <w:trHeight w:val="344"/>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12"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e-mail:</w:t>
            </w:r>
          </w:p>
        </w:tc>
      </w:tr>
      <w:tr w:rsidR="003C7947" w:rsidRPr="003C7947" w:rsidTr="003C7947">
        <w:trPr>
          <w:trHeight w:val="367"/>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12"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Cognoms i Nom:</w:t>
            </w:r>
          </w:p>
        </w:tc>
      </w:tr>
      <w:tr w:rsidR="003C7947" w:rsidRPr="003C7947" w:rsidTr="003C7947">
        <w:trPr>
          <w:trHeight w:val="374"/>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4"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Departament:</w:t>
            </w:r>
          </w:p>
        </w:tc>
      </w:tr>
      <w:tr w:rsidR="003C7947" w:rsidRPr="003C7947" w:rsidTr="003C7947">
        <w:trPr>
          <w:trHeight w:val="397"/>
        </w:trPr>
        <w:tc>
          <w:tcPr>
            <w:tcW w:w="2070" w:type="dxa"/>
            <w:vMerge/>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p>
        </w:tc>
        <w:tc>
          <w:tcPr>
            <w:tcW w:w="6236" w:type="dxa"/>
            <w:tcBorders>
              <w:top w:val="single" w:sz="4" w:space="0" w:color="auto"/>
              <w:left w:val="single" w:sz="4" w:space="0" w:color="auto"/>
              <w:bottom w:val="single" w:sz="12" w:space="0" w:color="auto"/>
              <w:right w:val="single" w:sz="12" w:space="0" w:color="auto"/>
            </w:tcBorders>
            <w:vAlign w:val="center"/>
            <w:hideMark/>
          </w:tcPr>
          <w:p w:rsidR="003C7947" w:rsidRPr="003C7947" w:rsidRDefault="003C7947" w:rsidP="003C7947">
            <w:pPr>
              <w:spacing w:after="0" w:line="240" w:lineRule="auto"/>
              <w:rPr>
                <w:rFonts w:ascii="Times New Roman" w:eastAsia="Calibri" w:hAnsi="Times New Roman" w:cs="Times New Roman"/>
                <w:sz w:val="24"/>
                <w:szCs w:val="24"/>
                <w:lang w:val="ca-ES"/>
              </w:rPr>
            </w:pPr>
            <w:r w:rsidRPr="003C7947">
              <w:rPr>
                <w:rFonts w:ascii="Times New Roman" w:eastAsia="Calibri" w:hAnsi="Times New Roman" w:cs="Times New Roman"/>
                <w:sz w:val="24"/>
                <w:szCs w:val="24"/>
                <w:lang w:val="ca-ES"/>
              </w:rPr>
              <w:t>e-mail:</w:t>
            </w:r>
          </w:p>
        </w:tc>
      </w:tr>
      <w:tr w:rsidR="003C7947" w:rsidRPr="003C7947" w:rsidTr="003C7947">
        <w:trPr>
          <w:trHeight w:val="636"/>
        </w:trPr>
        <w:tc>
          <w:tcPr>
            <w:tcW w:w="2070" w:type="dxa"/>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Centre/Centres involucrats</w:t>
            </w:r>
          </w:p>
        </w:tc>
        <w:tc>
          <w:tcPr>
            <w:tcW w:w="6236" w:type="dxa"/>
            <w:tcBorders>
              <w:top w:val="single" w:sz="12" w:space="0" w:color="auto"/>
              <w:left w:val="single" w:sz="4" w:space="0" w:color="auto"/>
              <w:bottom w:val="single" w:sz="12" w:space="0" w:color="auto"/>
              <w:right w:val="single" w:sz="12" w:space="0" w:color="auto"/>
            </w:tcBorders>
            <w:vAlign w:val="center"/>
          </w:tcPr>
          <w:p w:rsidR="003C7947" w:rsidRPr="003C7947" w:rsidRDefault="003C7947" w:rsidP="003C7947">
            <w:pPr>
              <w:spacing w:after="0" w:line="240" w:lineRule="auto"/>
              <w:rPr>
                <w:rFonts w:ascii="Times New Roman" w:eastAsia="Calibri" w:hAnsi="Times New Roman" w:cs="Times New Roman"/>
                <w:sz w:val="24"/>
                <w:szCs w:val="24"/>
                <w:lang w:val="ca-ES"/>
              </w:rPr>
            </w:pPr>
          </w:p>
        </w:tc>
      </w:tr>
      <w:tr w:rsidR="003C7947" w:rsidRPr="003C7947" w:rsidTr="003C7947">
        <w:trPr>
          <w:trHeight w:val="459"/>
        </w:trPr>
        <w:tc>
          <w:tcPr>
            <w:tcW w:w="2070" w:type="dxa"/>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Graus involucrats</w:t>
            </w:r>
          </w:p>
        </w:tc>
        <w:tc>
          <w:tcPr>
            <w:tcW w:w="6236" w:type="dxa"/>
            <w:tcBorders>
              <w:top w:val="single" w:sz="12" w:space="0" w:color="auto"/>
              <w:left w:val="single" w:sz="4" w:space="0" w:color="auto"/>
              <w:bottom w:val="single" w:sz="12" w:space="0" w:color="auto"/>
              <w:right w:val="single" w:sz="12" w:space="0" w:color="auto"/>
            </w:tcBorders>
            <w:vAlign w:val="center"/>
          </w:tcPr>
          <w:p w:rsidR="003C7947" w:rsidRPr="003C7947" w:rsidRDefault="003C7947" w:rsidP="003C7947">
            <w:pPr>
              <w:spacing w:after="0" w:line="240" w:lineRule="auto"/>
              <w:rPr>
                <w:rFonts w:ascii="Times New Roman" w:eastAsia="Calibri" w:hAnsi="Times New Roman" w:cs="Times New Roman"/>
                <w:sz w:val="24"/>
                <w:szCs w:val="24"/>
                <w:lang w:val="ca-ES"/>
              </w:rPr>
            </w:pPr>
          </w:p>
        </w:tc>
      </w:tr>
      <w:tr w:rsidR="003C7947" w:rsidRPr="003C7947" w:rsidTr="003C7947">
        <w:trPr>
          <w:trHeight w:val="452"/>
        </w:trPr>
        <w:tc>
          <w:tcPr>
            <w:tcW w:w="2070" w:type="dxa"/>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Àmbit estratègic</w:t>
            </w:r>
          </w:p>
        </w:tc>
        <w:tc>
          <w:tcPr>
            <w:tcW w:w="6236" w:type="dxa"/>
            <w:tcBorders>
              <w:top w:val="single" w:sz="12" w:space="0" w:color="auto"/>
              <w:left w:val="single" w:sz="4" w:space="0" w:color="auto"/>
              <w:bottom w:val="single" w:sz="12" w:space="0" w:color="auto"/>
              <w:right w:val="single" w:sz="12" w:space="0" w:color="auto"/>
            </w:tcBorders>
            <w:vAlign w:val="center"/>
          </w:tcPr>
          <w:p w:rsidR="003C7947" w:rsidRPr="003C7947" w:rsidRDefault="003C7947" w:rsidP="003C7947">
            <w:pPr>
              <w:spacing w:after="0" w:line="240" w:lineRule="auto"/>
              <w:rPr>
                <w:rFonts w:ascii="Times New Roman" w:eastAsia="Calibri" w:hAnsi="Times New Roman" w:cs="Times New Roman"/>
                <w:sz w:val="24"/>
                <w:szCs w:val="24"/>
                <w:lang w:val="ca-ES"/>
              </w:rPr>
            </w:pPr>
          </w:p>
        </w:tc>
      </w:tr>
      <w:tr w:rsidR="003C7947" w:rsidRPr="003C7947" w:rsidTr="003C7947">
        <w:trPr>
          <w:trHeight w:val="429"/>
        </w:trPr>
        <w:tc>
          <w:tcPr>
            <w:tcW w:w="2070" w:type="dxa"/>
            <w:tcBorders>
              <w:top w:val="single" w:sz="12" w:space="0" w:color="auto"/>
              <w:left w:val="single" w:sz="12" w:space="0" w:color="auto"/>
              <w:bottom w:val="single" w:sz="12"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Import sol·licitat</w:t>
            </w:r>
          </w:p>
        </w:tc>
        <w:tc>
          <w:tcPr>
            <w:tcW w:w="6236" w:type="dxa"/>
            <w:tcBorders>
              <w:top w:val="single" w:sz="12" w:space="0" w:color="auto"/>
              <w:left w:val="single" w:sz="4" w:space="0" w:color="auto"/>
              <w:bottom w:val="single" w:sz="12" w:space="0" w:color="auto"/>
              <w:right w:val="single" w:sz="12" w:space="0" w:color="auto"/>
            </w:tcBorders>
            <w:vAlign w:val="center"/>
          </w:tcPr>
          <w:p w:rsidR="003C7947" w:rsidRPr="003C7947" w:rsidRDefault="003C7947" w:rsidP="003C7947">
            <w:pPr>
              <w:spacing w:after="0" w:line="240" w:lineRule="auto"/>
              <w:rPr>
                <w:rFonts w:ascii="Times New Roman" w:eastAsia="Calibri" w:hAnsi="Times New Roman" w:cs="Times New Roman"/>
                <w:sz w:val="24"/>
                <w:szCs w:val="24"/>
                <w:lang w:val="ca-ES"/>
              </w:rPr>
            </w:pPr>
          </w:p>
        </w:tc>
      </w:tr>
      <w:tr w:rsidR="003C7947" w:rsidRPr="003C7947" w:rsidTr="003C7947">
        <w:trPr>
          <w:trHeight w:val="406"/>
        </w:trPr>
        <w:tc>
          <w:tcPr>
            <w:tcW w:w="2070" w:type="dxa"/>
            <w:tcBorders>
              <w:top w:val="single" w:sz="12" w:space="0" w:color="auto"/>
              <w:left w:val="single" w:sz="12" w:space="0" w:color="auto"/>
              <w:bottom w:val="single" w:sz="18" w:space="0" w:color="auto"/>
              <w:right w:val="single" w:sz="4" w:space="0" w:color="auto"/>
            </w:tcBorders>
            <w:vAlign w:val="center"/>
            <w:hideMark/>
          </w:tcPr>
          <w:p w:rsidR="003C7947" w:rsidRPr="003C7947" w:rsidRDefault="003C7947" w:rsidP="003C7947">
            <w:pPr>
              <w:spacing w:after="0" w:line="240" w:lineRule="auto"/>
              <w:rPr>
                <w:rFonts w:ascii="Times New Roman" w:eastAsia="Calibri" w:hAnsi="Times New Roman" w:cs="Times New Roman"/>
                <w:b/>
                <w:sz w:val="24"/>
                <w:szCs w:val="24"/>
                <w:lang w:val="ca-ES"/>
              </w:rPr>
            </w:pPr>
            <w:r w:rsidRPr="003C7947">
              <w:rPr>
                <w:rFonts w:ascii="Times New Roman" w:eastAsia="Calibri" w:hAnsi="Times New Roman" w:cs="Times New Roman"/>
                <w:b/>
                <w:sz w:val="24"/>
                <w:szCs w:val="24"/>
                <w:lang w:val="ca-ES"/>
              </w:rPr>
              <w:t>Observacions</w:t>
            </w:r>
          </w:p>
        </w:tc>
        <w:tc>
          <w:tcPr>
            <w:tcW w:w="6236" w:type="dxa"/>
            <w:tcBorders>
              <w:top w:val="single" w:sz="12" w:space="0" w:color="auto"/>
              <w:left w:val="single" w:sz="4" w:space="0" w:color="auto"/>
              <w:bottom w:val="single" w:sz="18" w:space="0" w:color="auto"/>
              <w:right w:val="single" w:sz="12" w:space="0" w:color="auto"/>
            </w:tcBorders>
            <w:vAlign w:val="center"/>
          </w:tcPr>
          <w:p w:rsidR="003C7947" w:rsidRPr="003C7947" w:rsidRDefault="003C7947" w:rsidP="003C7947">
            <w:pPr>
              <w:spacing w:after="0" w:line="240" w:lineRule="auto"/>
              <w:rPr>
                <w:rFonts w:ascii="Times New Roman" w:eastAsia="Calibri" w:hAnsi="Times New Roman" w:cs="Times New Roman"/>
                <w:sz w:val="24"/>
                <w:szCs w:val="24"/>
                <w:lang w:val="ca-ES"/>
              </w:rPr>
            </w:pPr>
          </w:p>
        </w:tc>
      </w:tr>
    </w:tbl>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rPr>
      </w:pPr>
      <w:r w:rsidRPr="003C7947">
        <w:rPr>
          <w:rFonts w:ascii="Times New Roman" w:hAnsi="Times New Roman" w:cs="Times New Roman"/>
          <w:sz w:val="24"/>
          <w:szCs w:val="24"/>
        </w:rPr>
        <w:t xml:space="preserve"> </w:t>
      </w: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rPr>
      </w:pPr>
      <w:r w:rsidRPr="003C7947">
        <w:rPr>
          <w:rFonts w:ascii="Times New Roman" w:hAnsi="Times New Roman" w:cs="Times New Roman"/>
          <w:sz w:val="24"/>
          <w:szCs w:val="24"/>
        </w:rPr>
        <w:t>Signen la solicitud, a la data de la signatura:</w:t>
      </w:r>
    </w:p>
    <w:p w:rsidR="003C7947" w:rsidRPr="003C7947" w:rsidRDefault="003C7947" w:rsidP="003C7947">
      <w:pPr>
        <w:pStyle w:val="Prrafodelista"/>
        <w:numPr>
          <w:ilvl w:val="0"/>
          <w:numId w:val="1"/>
        </w:numPr>
        <w:tabs>
          <w:tab w:val="left" w:pos="0"/>
        </w:tabs>
        <w:spacing w:after="120" w:line="240" w:lineRule="auto"/>
        <w:ind w:left="284" w:hanging="284"/>
        <w:jc w:val="both"/>
        <w:rPr>
          <w:rFonts w:ascii="Times New Roman" w:hAnsi="Times New Roman" w:cs="Times New Roman"/>
          <w:sz w:val="24"/>
          <w:szCs w:val="24"/>
          <w:lang w:val="ca-ES"/>
        </w:rPr>
      </w:pPr>
      <w:r w:rsidRPr="003C7947">
        <w:rPr>
          <w:rFonts w:ascii="Times New Roman" w:eastAsia="Calibri" w:hAnsi="Times New Roman" w:cs="Times New Roman"/>
          <w:sz w:val="24"/>
          <w:szCs w:val="24"/>
          <w:lang w:val="ca-ES"/>
        </w:rPr>
        <w:t>La persona coordinadora del projecte</w:t>
      </w:r>
    </w:p>
    <w:p w:rsidR="003C7947" w:rsidRPr="003C7947" w:rsidRDefault="003C7947" w:rsidP="00C06BB5">
      <w:pPr>
        <w:pStyle w:val="Prrafodelista"/>
        <w:numPr>
          <w:ilvl w:val="0"/>
          <w:numId w:val="1"/>
        </w:numPr>
        <w:tabs>
          <w:tab w:val="left" w:pos="0"/>
        </w:tabs>
        <w:spacing w:after="120" w:line="240" w:lineRule="auto"/>
        <w:ind w:left="284" w:hanging="284"/>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Responsable del centre o centres afectats pel projecte</w:t>
      </w:r>
      <w:r w:rsidRPr="003C7947">
        <w:rPr>
          <w:rFonts w:ascii="Times New Roman" w:hAnsi="Times New Roman" w:cs="Times New Roman"/>
          <w:sz w:val="24"/>
          <w:szCs w:val="24"/>
          <w:lang w:val="ca-ES"/>
        </w:rPr>
        <w:br w:type="page"/>
      </w: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b/>
          <w:sz w:val="24"/>
          <w:szCs w:val="24"/>
          <w:lang w:val="ca-ES"/>
        </w:rPr>
      </w:pPr>
      <w:r w:rsidRPr="003C7947">
        <w:rPr>
          <w:rFonts w:ascii="Times New Roman" w:hAnsi="Times New Roman" w:cs="Times New Roman"/>
          <w:b/>
          <w:sz w:val="24"/>
          <w:szCs w:val="24"/>
          <w:lang w:val="ca-ES"/>
        </w:rPr>
        <w:lastRenderedPageBreak/>
        <w:t xml:space="preserve">Documentació que acompanya la sol·licitud: </w:t>
      </w:r>
      <w:bookmarkStart w:id="0" w:name="_GoBack"/>
      <w:bookmarkEnd w:id="0"/>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lang w:val="ca-ES"/>
        </w:rPr>
      </w:pPr>
    </w:p>
    <w:p w:rsidR="003C7947" w:rsidRPr="003C7947" w:rsidRDefault="003C7947" w:rsidP="003C7947">
      <w:pPr>
        <w:pStyle w:val="Prrafodelista"/>
        <w:tabs>
          <w:tab w:val="left" w:pos="0"/>
        </w:tabs>
        <w:spacing w:after="0" w:line="240" w:lineRule="auto"/>
        <w:ind w:left="0"/>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 xml:space="preserve">La sol·licitud ha d’anar acompanyada per una </w:t>
      </w:r>
      <w:r w:rsidRPr="003C7947">
        <w:rPr>
          <w:rFonts w:ascii="Times New Roman" w:hAnsi="Times New Roman" w:cs="Times New Roman"/>
          <w:b/>
          <w:sz w:val="24"/>
          <w:szCs w:val="24"/>
          <w:lang w:val="ca-ES"/>
        </w:rPr>
        <w:t>memòria</w:t>
      </w:r>
      <w:r w:rsidRPr="003C7947">
        <w:rPr>
          <w:rFonts w:ascii="Times New Roman" w:hAnsi="Times New Roman" w:cs="Times New Roman"/>
          <w:sz w:val="24"/>
          <w:szCs w:val="24"/>
          <w:lang w:val="ca-ES"/>
        </w:rPr>
        <w:t xml:space="preserve"> que ha de tenir entre tres i sis pàgines (</w:t>
      </w:r>
      <w:proofErr w:type="spellStart"/>
      <w:r w:rsidRPr="003C7947">
        <w:rPr>
          <w:rFonts w:ascii="Times New Roman" w:hAnsi="Times New Roman" w:cs="Times New Roman"/>
          <w:sz w:val="24"/>
          <w:szCs w:val="24"/>
          <w:lang w:val="ca-ES"/>
        </w:rPr>
        <w:t>Times</w:t>
      </w:r>
      <w:proofErr w:type="spellEnd"/>
      <w:r w:rsidRPr="003C7947">
        <w:rPr>
          <w:rFonts w:ascii="Times New Roman" w:hAnsi="Times New Roman" w:cs="Times New Roman"/>
          <w:sz w:val="24"/>
          <w:szCs w:val="24"/>
          <w:lang w:val="ca-ES"/>
        </w:rPr>
        <w:t xml:space="preserve"> 12 i a 1,15 espais) i ha contenir els apartats següents:</w:t>
      </w:r>
    </w:p>
    <w:p w:rsidR="003C7947" w:rsidRPr="003C7947" w:rsidRDefault="003C7947" w:rsidP="003C7947">
      <w:pPr>
        <w:pStyle w:val="Prrafodelista"/>
        <w:tabs>
          <w:tab w:val="left" w:pos="0"/>
        </w:tabs>
        <w:spacing w:after="0" w:line="240" w:lineRule="auto"/>
        <w:ind w:left="0"/>
        <w:jc w:val="both"/>
        <w:rPr>
          <w:rFonts w:ascii="Times New Roman" w:hAnsi="Times New Roman" w:cs="Times New Roman"/>
          <w:sz w:val="24"/>
          <w:szCs w:val="24"/>
          <w:lang w:val="ca-ES"/>
        </w:rPr>
      </w:pP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Títol del projecte.</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Resum i paraules clau.</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Motivació del projecte (context).</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 xml:space="preserve">Àmbit en el que es pretén innovar o millorar l’activitat docent. </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Objectius que es pretenen assolir amb el desenvolupament del projecte.</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Mèrits docents de la persona coordinadora del projecte.</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 xml:space="preserve">Metodologia per al desenvolupament del projecte. </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Planificació temporal i pla de treball.</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Indicadors d’avaluació i impacte esperat de les accions proposades.</w:t>
      </w:r>
    </w:p>
    <w:p w:rsidR="003C7947" w:rsidRPr="003C7947" w:rsidRDefault="003C7947" w:rsidP="003C7947">
      <w:pPr>
        <w:pStyle w:val="Prrafodelista"/>
        <w:numPr>
          <w:ilvl w:val="0"/>
          <w:numId w:val="2"/>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Pressupost detallat de les despeses estimades, tenint en compte els conceptes finançats.</w:t>
      </w:r>
    </w:p>
    <w:p w:rsidR="003C7947" w:rsidRPr="003C7947" w:rsidRDefault="003C7947" w:rsidP="003C7947">
      <w:pPr>
        <w:pStyle w:val="Prrafodelista"/>
        <w:tabs>
          <w:tab w:val="left" w:pos="0"/>
        </w:tabs>
        <w:spacing w:after="0" w:line="240" w:lineRule="auto"/>
        <w:ind w:left="567"/>
        <w:jc w:val="both"/>
        <w:rPr>
          <w:rFonts w:ascii="Times New Roman" w:hAnsi="Times New Roman" w:cs="Times New Roman"/>
          <w:sz w:val="24"/>
          <w:szCs w:val="24"/>
          <w:lang w:val="ca-ES"/>
        </w:rPr>
      </w:pPr>
    </w:p>
    <w:p w:rsidR="003C7947" w:rsidRPr="003C7947" w:rsidRDefault="003C7947" w:rsidP="003C7947">
      <w:pPr>
        <w:pStyle w:val="Prrafodelista"/>
        <w:tabs>
          <w:tab w:val="left" w:pos="0"/>
        </w:tabs>
        <w:spacing w:after="0" w:line="240" w:lineRule="auto"/>
        <w:ind w:left="0"/>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Els conceptes susceptibles de ser finançats per la convocatòria són els següents:</w:t>
      </w:r>
    </w:p>
    <w:p w:rsidR="003C7947" w:rsidRPr="003C7947" w:rsidRDefault="003C7947" w:rsidP="003C7947">
      <w:pPr>
        <w:tabs>
          <w:tab w:val="left" w:pos="0"/>
        </w:tabs>
        <w:spacing w:after="0" w:line="240" w:lineRule="auto"/>
        <w:jc w:val="both"/>
        <w:rPr>
          <w:rFonts w:ascii="Times New Roman" w:hAnsi="Times New Roman" w:cs="Times New Roman"/>
          <w:sz w:val="24"/>
          <w:szCs w:val="24"/>
          <w:lang w:val="ca-ES"/>
        </w:rPr>
      </w:pP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Material específic necessari per al desenvolupament del projecte.</w:t>
      </w: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Material bibliogràfic o fungible.</w:t>
      </w: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Despeses d’inscripció a jornades o congressos per presentar comunicacions relacionades amb el projecte.</w:t>
      </w: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Despeses de desplaçament relacionat amb l’execució del projecte.</w:t>
      </w: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Accions de difusió.</w:t>
      </w: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 xml:space="preserve">Publicació de materials elaborats. </w:t>
      </w:r>
    </w:p>
    <w:p w:rsidR="003C7947" w:rsidRPr="003C7947" w:rsidRDefault="003C7947" w:rsidP="003C7947">
      <w:pPr>
        <w:pStyle w:val="Prrafodelista"/>
        <w:numPr>
          <w:ilvl w:val="0"/>
          <w:numId w:val="3"/>
        </w:numPr>
        <w:tabs>
          <w:tab w:val="left" w:pos="0"/>
        </w:tabs>
        <w:spacing w:after="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Altres despeses justificades, relacionades amb l’execució del projecte.</w:t>
      </w:r>
    </w:p>
    <w:p w:rsidR="003C7947" w:rsidRPr="003C7947" w:rsidRDefault="003C7947" w:rsidP="003C7947">
      <w:pPr>
        <w:tabs>
          <w:tab w:val="left" w:pos="0"/>
        </w:tabs>
        <w:spacing w:after="0" w:line="240" w:lineRule="auto"/>
        <w:ind w:left="284"/>
        <w:jc w:val="both"/>
        <w:rPr>
          <w:rFonts w:ascii="Times New Roman" w:hAnsi="Times New Roman" w:cs="Times New Roman"/>
          <w:sz w:val="24"/>
          <w:szCs w:val="24"/>
          <w:lang w:val="ca-ES"/>
        </w:rPr>
      </w:pPr>
    </w:p>
    <w:p w:rsidR="003C7947" w:rsidRPr="003C7947" w:rsidRDefault="003C7947" w:rsidP="003C7947">
      <w:pPr>
        <w:tabs>
          <w:tab w:val="left" w:pos="0"/>
        </w:tabs>
        <w:spacing w:line="240" w:lineRule="auto"/>
        <w:ind w:left="284"/>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En cap cas el finançament es pot aplicar a despeses de personal que formi part de l’equip que realitza el projecte ni a l’adquisició de material inventariable, llevat que sigui indispensable per a la realització del projecte.</w:t>
      </w: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 xml:space="preserve">La sol·licitud també pot anar acompanyat d’un </w:t>
      </w:r>
      <w:r w:rsidRPr="003C7947">
        <w:rPr>
          <w:rFonts w:ascii="Times New Roman" w:hAnsi="Times New Roman" w:cs="Times New Roman"/>
          <w:b/>
          <w:sz w:val="24"/>
          <w:szCs w:val="24"/>
          <w:lang w:val="ca-ES"/>
        </w:rPr>
        <w:t>informe del centre</w:t>
      </w:r>
      <w:r w:rsidRPr="003C7947">
        <w:rPr>
          <w:rFonts w:ascii="Times New Roman" w:hAnsi="Times New Roman" w:cs="Times New Roman"/>
          <w:sz w:val="24"/>
          <w:szCs w:val="24"/>
          <w:lang w:val="ca-ES"/>
        </w:rPr>
        <w:t xml:space="preserve"> o dels centres afectats pel projecte, en el que es posin de manifest les possibles avantatges per a la millora de la docència que suposaria el desenvolupament del projecte. L’extensió màxima de l’informe ha de ser d’una pàgina.</w:t>
      </w:r>
    </w:p>
    <w:p w:rsidR="003C7947" w:rsidRPr="003C7947" w:rsidRDefault="003C7947" w:rsidP="003C7947">
      <w:pPr>
        <w:rPr>
          <w:rFonts w:ascii="Times New Roman" w:hAnsi="Times New Roman" w:cs="Times New Roman"/>
          <w:sz w:val="24"/>
          <w:szCs w:val="24"/>
          <w:lang w:val="ca-ES"/>
        </w:rPr>
      </w:pPr>
      <w:r w:rsidRPr="003C7947">
        <w:rPr>
          <w:rFonts w:ascii="Times New Roman" w:hAnsi="Times New Roman" w:cs="Times New Roman"/>
          <w:sz w:val="24"/>
          <w:szCs w:val="24"/>
          <w:lang w:val="ca-ES"/>
        </w:rPr>
        <w:br w:type="page"/>
      </w:r>
    </w:p>
    <w:p w:rsidR="003C7947" w:rsidRPr="003C7947" w:rsidRDefault="003C7947" w:rsidP="003C7947">
      <w:pPr>
        <w:pStyle w:val="Encabezado"/>
        <w:shd w:val="clear" w:color="auto" w:fill="D9D9D9" w:themeFill="background1" w:themeFillShade="D9"/>
        <w:rPr>
          <w:rFonts w:ascii="Times New Roman" w:hAnsi="Times New Roman" w:cs="Times New Roman"/>
          <w:b/>
          <w:sz w:val="24"/>
          <w:szCs w:val="24"/>
          <w:lang w:val="ca-ES"/>
        </w:rPr>
      </w:pPr>
      <w:r w:rsidRPr="003C7947">
        <w:rPr>
          <w:rFonts w:ascii="Times New Roman" w:hAnsi="Times New Roman" w:cs="Times New Roman"/>
          <w:b/>
          <w:sz w:val="24"/>
          <w:szCs w:val="24"/>
          <w:lang w:val="ca-ES"/>
        </w:rPr>
        <w:lastRenderedPageBreak/>
        <w:t>Annex 2. Informe final</w:t>
      </w: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lang w:val="ca-ES"/>
        </w:rPr>
      </w:pP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Un cop finalitzat el període d’execució del projecte i, en tot cas abans del 30 de setembre de 2020, la persona coordinadora del projecte, haurà de presentar un informe al vicerectorat responsable de la formació del professorat, que haurà d’incloure els apartats següents:</w:t>
      </w:r>
    </w:p>
    <w:p w:rsidR="003C7947" w:rsidRPr="003C7947" w:rsidRDefault="003C7947" w:rsidP="003C7947">
      <w:pPr>
        <w:pStyle w:val="Prrafodelista"/>
        <w:tabs>
          <w:tab w:val="left" w:pos="0"/>
        </w:tabs>
        <w:spacing w:after="120" w:line="240" w:lineRule="auto"/>
        <w:ind w:left="0"/>
        <w:jc w:val="both"/>
        <w:rPr>
          <w:rFonts w:ascii="Times New Roman" w:hAnsi="Times New Roman" w:cs="Times New Roman"/>
          <w:sz w:val="24"/>
          <w:szCs w:val="24"/>
          <w:lang w:val="ca-ES"/>
        </w:rPr>
      </w:pPr>
    </w:p>
    <w:p w:rsidR="003C7947" w:rsidRPr="003C7947" w:rsidRDefault="003C7947" w:rsidP="003C7947">
      <w:pPr>
        <w:pStyle w:val="Prrafodelista"/>
        <w:numPr>
          <w:ilvl w:val="0"/>
          <w:numId w:val="4"/>
        </w:numPr>
        <w:tabs>
          <w:tab w:val="left" w:pos="0"/>
        </w:tabs>
        <w:spacing w:after="12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Títol del projecte i equip docent que hi ha participat.</w:t>
      </w:r>
    </w:p>
    <w:p w:rsidR="003C7947" w:rsidRPr="003C7947" w:rsidRDefault="003C7947" w:rsidP="003C7947">
      <w:pPr>
        <w:pStyle w:val="Prrafodelista"/>
        <w:numPr>
          <w:ilvl w:val="0"/>
          <w:numId w:val="4"/>
        </w:numPr>
        <w:tabs>
          <w:tab w:val="left" w:pos="0"/>
        </w:tabs>
        <w:spacing w:after="12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Breu descripció del procés de desenvolupament del projecte i possibles incidències.</w:t>
      </w:r>
    </w:p>
    <w:p w:rsidR="003C7947" w:rsidRPr="003C7947" w:rsidRDefault="003C7947" w:rsidP="003C7947">
      <w:pPr>
        <w:pStyle w:val="Prrafodelista"/>
        <w:numPr>
          <w:ilvl w:val="0"/>
          <w:numId w:val="4"/>
        </w:numPr>
        <w:tabs>
          <w:tab w:val="left" w:pos="0"/>
        </w:tabs>
        <w:spacing w:after="12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Resultats obtinguts.</w:t>
      </w:r>
    </w:p>
    <w:p w:rsidR="003C7947" w:rsidRPr="003C7947" w:rsidRDefault="003C7947" w:rsidP="003C7947">
      <w:pPr>
        <w:pStyle w:val="Prrafodelista"/>
        <w:numPr>
          <w:ilvl w:val="0"/>
          <w:numId w:val="4"/>
        </w:numPr>
        <w:tabs>
          <w:tab w:val="left" w:pos="0"/>
        </w:tabs>
        <w:spacing w:after="12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Conclusions.</w:t>
      </w:r>
    </w:p>
    <w:p w:rsidR="003C7947" w:rsidRPr="003C7947" w:rsidRDefault="003C7947" w:rsidP="003C7947">
      <w:pPr>
        <w:pStyle w:val="Prrafodelista"/>
        <w:numPr>
          <w:ilvl w:val="0"/>
          <w:numId w:val="4"/>
        </w:numPr>
        <w:tabs>
          <w:tab w:val="left" w:pos="0"/>
        </w:tabs>
        <w:spacing w:after="12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Possibles accions de difusió i incidència sobre altres àmbits d’innovació i millora de la docència.</w:t>
      </w:r>
    </w:p>
    <w:p w:rsidR="003C7947" w:rsidRPr="003C7947" w:rsidRDefault="003C7947" w:rsidP="003C7947">
      <w:pPr>
        <w:pStyle w:val="Prrafodelista"/>
        <w:numPr>
          <w:ilvl w:val="0"/>
          <w:numId w:val="4"/>
        </w:numPr>
        <w:tabs>
          <w:tab w:val="left" w:pos="0"/>
        </w:tabs>
        <w:spacing w:after="120" w:line="240" w:lineRule="auto"/>
        <w:ind w:left="567" w:hanging="283"/>
        <w:jc w:val="both"/>
        <w:rPr>
          <w:rFonts w:ascii="Times New Roman" w:hAnsi="Times New Roman" w:cs="Times New Roman"/>
          <w:sz w:val="24"/>
          <w:szCs w:val="24"/>
          <w:lang w:val="ca-ES"/>
        </w:rPr>
      </w:pPr>
      <w:r w:rsidRPr="003C7947">
        <w:rPr>
          <w:rFonts w:ascii="Times New Roman" w:hAnsi="Times New Roman" w:cs="Times New Roman"/>
          <w:sz w:val="24"/>
          <w:szCs w:val="24"/>
          <w:lang w:val="ca-ES"/>
        </w:rPr>
        <w:t>Conclusions i possibles línies d’actuació futures.</w:t>
      </w:r>
    </w:p>
    <w:p w:rsidR="00752B4E" w:rsidRPr="003C7947" w:rsidRDefault="00752B4E">
      <w:pPr>
        <w:rPr>
          <w:rFonts w:ascii="Times New Roman" w:hAnsi="Times New Roman" w:cs="Times New Roman"/>
          <w:sz w:val="24"/>
          <w:szCs w:val="24"/>
        </w:rPr>
      </w:pPr>
    </w:p>
    <w:sectPr w:rsidR="00752B4E" w:rsidRPr="003C79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 PL UKai CN">
    <w:altName w:val="Times New Roman"/>
    <w:charset w:val="00"/>
    <w:family w:val="auto"/>
    <w:pitch w:val="variable"/>
  </w:font>
  <w:font w:name="Lohit Devanagar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04DE4"/>
    <w:multiLevelType w:val="hybridMultilevel"/>
    <w:tmpl w:val="E5BE41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3C914CA"/>
    <w:multiLevelType w:val="hybridMultilevel"/>
    <w:tmpl w:val="815C49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B6836CB"/>
    <w:multiLevelType w:val="hybridMultilevel"/>
    <w:tmpl w:val="857A0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AF56851"/>
    <w:multiLevelType w:val="hybridMultilevel"/>
    <w:tmpl w:val="82AEC2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47"/>
    <w:rsid w:val="003C7947"/>
    <w:rsid w:val="00752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193DE-BD75-479E-99A1-B3C88577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4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C79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C7947"/>
  </w:style>
  <w:style w:type="paragraph" w:styleId="Prrafodelista">
    <w:name w:val="List Paragraph"/>
    <w:basedOn w:val="Normal"/>
    <w:uiPriority w:val="34"/>
    <w:qFormat/>
    <w:rsid w:val="003C7947"/>
    <w:pPr>
      <w:ind w:left="720"/>
      <w:contextualSpacing/>
    </w:pPr>
  </w:style>
  <w:style w:type="paragraph" w:customStyle="1" w:styleId="Standard">
    <w:name w:val="Standard"/>
    <w:rsid w:val="003C7947"/>
    <w:pPr>
      <w:suppressAutoHyphens/>
      <w:autoSpaceDN w:val="0"/>
      <w:spacing w:after="0" w:line="240" w:lineRule="auto"/>
    </w:pPr>
    <w:rPr>
      <w:rFonts w:ascii="Times New Roman" w:eastAsia="AR PL UKai CN" w:hAnsi="Times New Roman" w:cs="Lohit Devanagari"/>
      <w:kern w:val="3"/>
      <w:sz w:val="24"/>
      <w:szCs w:val="24"/>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 Capdevila</dc:creator>
  <cp:keywords/>
  <dc:description/>
  <cp:lastModifiedBy>Carles Capdevila</cp:lastModifiedBy>
  <cp:revision>1</cp:revision>
  <dcterms:created xsi:type="dcterms:W3CDTF">2018-12-11T11:13:00Z</dcterms:created>
  <dcterms:modified xsi:type="dcterms:W3CDTF">2018-12-11T11:16:00Z</dcterms:modified>
</cp:coreProperties>
</file>